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36"/>
        <w:gridCol w:w="6746"/>
      </w:tblGrid>
      <w:tr w:rsidR="00174AFD" w14:paraId="583DF27A" w14:textId="77777777" w:rsidTr="00FB36BA"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F7F6E7"/>
          </w:tcPr>
          <w:p w14:paraId="3CD1D0A4" w14:textId="07FABC3C" w:rsidR="00174AFD" w:rsidRPr="006640F1" w:rsidRDefault="006563CB" w:rsidP="006640F1">
            <w:pPr>
              <w:rPr>
                <w:rFonts w:asciiTheme="minorHAnsi" w:hAnsiTheme="minorHAnsi" w:cstheme="minorHAnsi"/>
                <w:b/>
                <w:color w:val="0E495D"/>
                <w:sz w:val="48"/>
              </w:rPr>
            </w:pPr>
            <w:r>
              <w:rPr>
                <w:rFonts w:asciiTheme="minorHAnsi" w:hAnsiTheme="minorHAnsi" w:cstheme="minorHAnsi"/>
                <w:b/>
                <w:color w:val="0E495D"/>
                <w:sz w:val="48"/>
              </w:rPr>
              <w:t>Information Note</w:t>
            </w:r>
            <w:r w:rsidR="002F2D38">
              <w:rPr>
                <w:rFonts w:asciiTheme="minorHAnsi" w:hAnsiTheme="minorHAnsi" w:cstheme="minorHAnsi"/>
                <w:b/>
                <w:color w:val="0E495D"/>
                <w:sz w:val="48"/>
              </w:rPr>
              <w:t xml:space="preserve"> </w:t>
            </w:r>
          </w:p>
        </w:tc>
      </w:tr>
      <w:tr w:rsidR="00174AFD" w14:paraId="25AA59CA" w14:textId="77777777" w:rsidTr="00FB36BA">
        <w:tc>
          <w:tcPr>
            <w:tcW w:w="97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FD83D08" w14:textId="77777777" w:rsidR="00174AFD" w:rsidRPr="002C0C9C" w:rsidRDefault="00174AFD" w:rsidP="00FB36BA">
            <w:pPr>
              <w:rPr>
                <w:color w:val="0E495D"/>
              </w:rPr>
            </w:pPr>
          </w:p>
        </w:tc>
      </w:tr>
      <w:tr w:rsidR="00F57BE5" w14:paraId="367A41FD" w14:textId="77777777" w:rsidTr="001A1CB6">
        <w:tc>
          <w:tcPr>
            <w:tcW w:w="3036" w:type="dxa"/>
          </w:tcPr>
          <w:p w14:paraId="6D57D016" w14:textId="482EC402" w:rsidR="00F57BE5" w:rsidRDefault="00F57BE5" w:rsidP="002D2B22">
            <w:pPr>
              <w:jc w:val="left"/>
              <w:outlineLvl w:val="3"/>
              <w:rPr>
                <w:rFonts w:eastAsia="Times New Roman"/>
                <w:b/>
                <w:color w:val="000000" w:themeColor="text1"/>
                <w:lang w:eastAsia="en-AU"/>
              </w:rPr>
            </w:pPr>
            <w:r>
              <w:rPr>
                <w:rFonts w:eastAsia="Times New Roman"/>
                <w:b/>
                <w:color w:val="000000" w:themeColor="text1"/>
                <w:lang w:eastAsia="en-AU"/>
              </w:rPr>
              <w:t>Notification date:</w:t>
            </w:r>
          </w:p>
        </w:tc>
        <w:tc>
          <w:tcPr>
            <w:tcW w:w="6746" w:type="dxa"/>
          </w:tcPr>
          <w:p w14:paraId="69103250" w14:textId="18411A31" w:rsidR="00F57BE5" w:rsidRPr="0043299C" w:rsidRDefault="0043299C" w:rsidP="002D2B22">
            <w:pPr>
              <w:jc w:val="left"/>
              <w:outlineLvl w:val="5"/>
              <w:rPr>
                <w:rFonts w:eastAsiaTheme="minorEastAsia" w:hint="eastAsia"/>
                <w:b/>
                <w:bCs/>
                <w:color w:val="44546A" w:themeColor="text2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44546A" w:themeColor="text2"/>
                <w:lang w:eastAsia="zh-CN"/>
              </w:rPr>
              <w:t>4</w:t>
            </w:r>
            <w:r w:rsidR="004648A0" w:rsidRPr="004648A0">
              <w:rPr>
                <w:rFonts w:eastAsia="Times New Roman"/>
                <w:b/>
                <w:bCs/>
                <w:color w:val="44546A" w:themeColor="text2"/>
                <w:vertAlign w:val="superscript"/>
                <w:lang w:eastAsia="en-AU"/>
              </w:rPr>
              <w:t>th</w:t>
            </w:r>
            <w:r w:rsidR="004648A0">
              <w:rPr>
                <w:rFonts w:eastAsia="Times New Roman"/>
                <w:b/>
                <w:bCs/>
                <w:color w:val="44546A" w:themeColor="text2"/>
                <w:lang w:eastAsia="en-AU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44546A" w:themeColor="text2"/>
                <w:lang w:eastAsia="zh-CN"/>
              </w:rPr>
              <w:t>July</w:t>
            </w:r>
            <w:r w:rsidR="00F57BE5">
              <w:rPr>
                <w:rFonts w:eastAsia="Times New Roman"/>
                <w:b/>
                <w:bCs/>
                <w:color w:val="44546A" w:themeColor="text2"/>
                <w:lang w:eastAsia="en-AU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44546A" w:themeColor="text2"/>
                <w:lang w:eastAsia="zh-CN"/>
              </w:rPr>
              <w:t>2024</w:t>
            </w:r>
          </w:p>
          <w:p w14:paraId="5CD6C617" w14:textId="3ABC68E0" w:rsidR="0002564B" w:rsidRDefault="0002564B" w:rsidP="002D2B22">
            <w:pPr>
              <w:jc w:val="left"/>
              <w:outlineLvl w:val="5"/>
              <w:rPr>
                <w:rFonts w:eastAsia="Times New Roman"/>
                <w:b/>
                <w:bCs/>
                <w:color w:val="44546A" w:themeColor="text2"/>
                <w:lang w:eastAsia="en-AU"/>
              </w:rPr>
            </w:pPr>
          </w:p>
        </w:tc>
      </w:tr>
      <w:tr w:rsidR="004648A0" w14:paraId="053A394D" w14:textId="77777777" w:rsidTr="001A1CB6">
        <w:tc>
          <w:tcPr>
            <w:tcW w:w="3036" w:type="dxa"/>
          </w:tcPr>
          <w:p w14:paraId="33324233" w14:textId="7859B78D" w:rsidR="004648A0" w:rsidRDefault="004648A0" w:rsidP="002D2B22">
            <w:pPr>
              <w:jc w:val="left"/>
              <w:outlineLvl w:val="3"/>
              <w:rPr>
                <w:rFonts w:eastAsia="Times New Roman"/>
                <w:b/>
                <w:color w:val="000000" w:themeColor="text1"/>
                <w:lang w:eastAsia="en-AU"/>
              </w:rPr>
            </w:pPr>
            <w:r>
              <w:rPr>
                <w:rFonts w:eastAsia="Times New Roman"/>
                <w:b/>
                <w:color w:val="000000" w:themeColor="text1"/>
                <w:lang w:eastAsia="en-AU"/>
              </w:rPr>
              <w:t>Version no.</w:t>
            </w:r>
          </w:p>
        </w:tc>
        <w:tc>
          <w:tcPr>
            <w:tcW w:w="6746" w:type="dxa"/>
          </w:tcPr>
          <w:p w14:paraId="2A22699B" w14:textId="317B3669" w:rsidR="004648A0" w:rsidRPr="00B43ECF" w:rsidRDefault="00B43ECF" w:rsidP="002D2B22">
            <w:pPr>
              <w:jc w:val="left"/>
              <w:outlineLvl w:val="5"/>
              <w:rPr>
                <w:rFonts w:eastAsiaTheme="minorEastAsia" w:hint="eastAsia"/>
                <w:b/>
                <w:bCs/>
                <w:color w:val="44546A" w:themeColor="text2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44546A" w:themeColor="text2"/>
                <w:lang w:eastAsia="zh-CN"/>
              </w:rPr>
              <w:t>5</w:t>
            </w:r>
          </w:p>
        </w:tc>
      </w:tr>
      <w:tr w:rsidR="00174AFD" w14:paraId="07558232" w14:textId="77777777" w:rsidTr="001A1CB6">
        <w:tc>
          <w:tcPr>
            <w:tcW w:w="3036" w:type="dxa"/>
          </w:tcPr>
          <w:p w14:paraId="7F4D31DC" w14:textId="27E4CCF3" w:rsidR="00174AFD" w:rsidRDefault="001A1CB6" w:rsidP="002D2B22">
            <w:pPr>
              <w:jc w:val="left"/>
              <w:outlineLvl w:val="3"/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  <w:t>Product information:</w:t>
            </w:r>
          </w:p>
          <w:p w14:paraId="4F7EB11E" w14:textId="0F973F60" w:rsidR="00174AFD" w:rsidRPr="00FF775B" w:rsidRDefault="00174AFD" w:rsidP="002D2B22">
            <w:pPr>
              <w:jc w:val="left"/>
              <w:outlineLvl w:val="3"/>
              <w:rPr>
                <w:rFonts w:eastAsia="Times New Roman"/>
                <w:b/>
                <w:iCs/>
                <w:color w:val="000000" w:themeColor="text1"/>
                <w:szCs w:val="20"/>
                <w:lang w:eastAsia="en-AU"/>
              </w:rPr>
            </w:pPr>
          </w:p>
        </w:tc>
        <w:tc>
          <w:tcPr>
            <w:tcW w:w="6746" w:type="dxa"/>
          </w:tcPr>
          <w:p w14:paraId="5177215B" w14:textId="1AE19379" w:rsidR="00174AFD" w:rsidRPr="00883C69" w:rsidRDefault="001A021D" w:rsidP="002D2B22">
            <w:pPr>
              <w:jc w:val="left"/>
              <w:outlineLvl w:val="5"/>
              <w:rPr>
                <w:rFonts w:eastAsia="Times New Roman"/>
                <w:color w:val="44546A" w:themeColor="text2"/>
                <w:szCs w:val="20"/>
                <w:lang w:eastAsia="en-AU"/>
              </w:rPr>
            </w:pPr>
            <w:r w:rsidRPr="00883C69">
              <w:rPr>
                <w:rFonts w:eastAsia="Times New Roman"/>
                <w:color w:val="44546A" w:themeColor="text2"/>
                <w:szCs w:val="20"/>
                <w:lang w:eastAsia="en-AU"/>
              </w:rPr>
              <w:t xml:space="preserve">Please refer to </w:t>
            </w:r>
            <w:r w:rsidR="00853848" w:rsidRPr="00883C69">
              <w:rPr>
                <w:rFonts w:eastAsia="Times New Roman"/>
                <w:b/>
                <w:bCs/>
                <w:color w:val="44546A" w:themeColor="text2"/>
                <w:szCs w:val="20"/>
                <w:u w:val="single"/>
                <w:lang w:eastAsia="en-AU"/>
              </w:rPr>
              <w:t>Appendix A</w:t>
            </w:r>
            <w:r w:rsidRPr="00883C69">
              <w:rPr>
                <w:rFonts w:eastAsia="Times New Roman"/>
                <w:color w:val="44546A" w:themeColor="text2"/>
                <w:szCs w:val="20"/>
                <w:lang w:eastAsia="en-AU"/>
              </w:rPr>
              <w:t xml:space="preserve"> for </w:t>
            </w:r>
            <w:r w:rsidR="002C1A29">
              <w:rPr>
                <w:rFonts w:eastAsia="Times New Roman"/>
                <w:color w:val="44546A" w:themeColor="text2"/>
                <w:szCs w:val="20"/>
                <w:lang w:eastAsia="en-AU"/>
              </w:rPr>
              <w:t xml:space="preserve">the </w:t>
            </w:r>
            <w:r w:rsidR="00883C69" w:rsidRPr="00883C69">
              <w:rPr>
                <w:rFonts w:eastAsia="Times New Roman"/>
                <w:color w:val="44546A" w:themeColor="text2"/>
                <w:szCs w:val="20"/>
                <w:lang w:eastAsia="en-AU"/>
              </w:rPr>
              <w:t>affected package type</w:t>
            </w:r>
            <w:r w:rsidR="00D44965">
              <w:rPr>
                <w:rFonts w:eastAsia="Times New Roman"/>
                <w:color w:val="44546A" w:themeColor="text2"/>
                <w:szCs w:val="20"/>
                <w:lang w:eastAsia="en-AU"/>
              </w:rPr>
              <w:t>/ Product list (In attachment)</w:t>
            </w:r>
            <w:r w:rsidR="000D7BDC">
              <w:rPr>
                <w:rFonts w:eastAsia="Times New Roman"/>
                <w:color w:val="44546A" w:themeColor="text2"/>
                <w:szCs w:val="20"/>
                <w:lang w:eastAsia="en-AU"/>
              </w:rPr>
              <w:t xml:space="preserve"> </w:t>
            </w:r>
          </w:p>
          <w:p w14:paraId="4A5DB0D4" w14:textId="3C5CDC2B" w:rsidR="00883C69" w:rsidRPr="007504AA" w:rsidRDefault="00883C69" w:rsidP="002D2B22">
            <w:pPr>
              <w:jc w:val="left"/>
              <w:outlineLvl w:val="5"/>
              <w:rPr>
                <w:rFonts w:eastAsia="Times New Roman"/>
                <w:b/>
                <w:bCs/>
                <w:color w:val="44546A" w:themeColor="text2"/>
                <w:szCs w:val="20"/>
                <w:lang w:eastAsia="en-AU"/>
              </w:rPr>
            </w:pPr>
          </w:p>
        </w:tc>
      </w:tr>
      <w:tr w:rsidR="001A214D" w14:paraId="063DB2A3" w14:textId="77777777" w:rsidTr="00272A47">
        <w:tc>
          <w:tcPr>
            <w:tcW w:w="3036" w:type="dxa"/>
          </w:tcPr>
          <w:p w14:paraId="1113B27B" w14:textId="77777777" w:rsidR="001A214D" w:rsidRDefault="001A214D" w:rsidP="00272A47">
            <w:pPr>
              <w:jc w:val="left"/>
              <w:rPr>
                <w:rFonts w:eastAsia="Times New Roman"/>
                <w:b/>
                <w:color w:val="000000" w:themeColor="text1"/>
                <w:lang w:eastAsia="en-AU"/>
              </w:rPr>
            </w:pPr>
            <w:r>
              <w:rPr>
                <w:rFonts w:eastAsia="Times New Roman"/>
                <w:b/>
                <w:color w:val="000000" w:themeColor="text1"/>
                <w:lang w:eastAsia="en-AU"/>
              </w:rPr>
              <w:t>Change Category</w:t>
            </w:r>
          </w:p>
          <w:p w14:paraId="3BB2CCFC" w14:textId="77777777" w:rsidR="001A214D" w:rsidRDefault="001A214D" w:rsidP="00272A47">
            <w:pPr>
              <w:jc w:val="left"/>
              <w:rPr>
                <w:rFonts w:eastAsia="Times New Roman"/>
                <w:b/>
                <w:color w:val="000000" w:themeColor="text1"/>
                <w:lang w:eastAsia="en-AU"/>
              </w:rPr>
            </w:pPr>
          </w:p>
        </w:tc>
        <w:tc>
          <w:tcPr>
            <w:tcW w:w="6746" w:type="dxa"/>
            <w:vAlign w:val="center"/>
          </w:tcPr>
          <w:p w14:paraId="556EB125" w14:textId="77777777" w:rsidR="001A214D" w:rsidRDefault="001A214D" w:rsidP="00272A47">
            <w:pPr>
              <w:jc w:val="left"/>
              <w:outlineLvl w:val="3"/>
              <w:rPr>
                <w:rFonts w:eastAsia="Times New Roman"/>
                <w:szCs w:val="20"/>
                <w:lang w:eastAsia="en-AU"/>
              </w:rPr>
            </w:pPr>
            <w:r>
              <w:rPr>
                <w:rFonts w:eastAsia="Times New Roman"/>
                <w:szCs w:val="20"/>
                <w:lang w:eastAsia="en-AU"/>
              </w:rPr>
              <w:t>Packing/Labelling/ Symbol/ Marking</w:t>
            </w:r>
          </w:p>
          <w:p w14:paraId="128EAADE" w14:textId="77777777" w:rsidR="001A214D" w:rsidRDefault="001A214D" w:rsidP="00272A47">
            <w:pPr>
              <w:jc w:val="left"/>
              <w:outlineLvl w:val="3"/>
              <w:rPr>
                <w:rFonts w:eastAsia="Times New Roman"/>
                <w:lang w:eastAsia="en-AU"/>
              </w:rPr>
            </w:pPr>
          </w:p>
        </w:tc>
      </w:tr>
      <w:tr w:rsidR="00174AFD" w14:paraId="7A59DF21" w14:textId="77777777" w:rsidTr="001A1CB6">
        <w:tc>
          <w:tcPr>
            <w:tcW w:w="3036" w:type="dxa"/>
          </w:tcPr>
          <w:p w14:paraId="76706F15" w14:textId="0FD76478" w:rsidR="00174AFD" w:rsidRPr="00FF775B" w:rsidRDefault="002F2D38" w:rsidP="002D2B22">
            <w:pPr>
              <w:jc w:val="left"/>
              <w:outlineLvl w:val="3"/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  <w:t>Change description</w:t>
            </w:r>
            <w:r w:rsidR="001A1CB6"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  <w:t>:</w:t>
            </w:r>
          </w:p>
          <w:p w14:paraId="52627E4D" w14:textId="77C33EBA" w:rsidR="00174AFD" w:rsidRPr="00FF775B" w:rsidRDefault="00174AFD" w:rsidP="002D2B22">
            <w:pPr>
              <w:jc w:val="left"/>
              <w:outlineLvl w:val="3"/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</w:pPr>
          </w:p>
        </w:tc>
        <w:tc>
          <w:tcPr>
            <w:tcW w:w="6746" w:type="dxa"/>
          </w:tcPr>
          <w:p w14:paraId="20B61A1C" w14:textId="43CEFDE7" w:rsidR="008201C6" w:rsidRDefault="00B41B48" w:rsidP="002D2B22">
            <w:pPr>
              <w:jc w:val="left"/>
              <w:outlineLvl w:val="5"/>
            </w:pPr>
            <w:r>
              <w:t>Product numbering</w:t>
            </w:r>
            <w:r w:rsidR="008201C6">
              <w:t xml:space="preserve"> </w:t>
            </w:r>
            <w:r w:rsidR="009555E8">
              <w:t xml:space="preserve">with extension </w:t>
            </w:r>
            <w:r w:rsidR="009555E8" w:rsidRPr="008A2AED">
              <w:rPr>
                <w:b/>
                <w:bCs/>
              </w:rPr>
              <w:t>-HF</w:t>
            </w:r>
            <w:r w:rsidR="009555E8">
              <w:t xml:space="preserve"> </w:t>
            </w:r>
            <w:r w:rsidR="008201C6">
              <w:t xml:space="preserve">will be removed. </w:t>
            </w:r>
            <w:r>
              <w:t>It will be replaced with</w:t>
            </w:r>
            <w:r w:rsidR="00E64EFF">
              <w:t xml:space="preserve"> a</w:t>
            </w:r>
            <w:r>
              <w:t xml:space="preserve"> standard part numbering</w:t>
            </w:r>
          </w:p>
          <w:p w14:paraId="3017A02F" w14:textId="0F3E0F6E" w:rsidR="001A1CB6" w:rsidRDefault="009555E8" w:rsidP="002D2B22">
            <w:pPr>
              <w:jc w:val="left"/>
              <w:outlineLvl w:val="5"/>
              <w:rPr>
                <w:rFonts w:eastAsia="Times New Roman"/>
                <w:color w:val="404040" w:themeColor="text1" w:themeTint="BF"/>
                <w:szCs w:val="20"/>
                <w:lang w:eastAsia="en-AU"/>
              </w:rPr>
            </w:pPr>
            <w:r>
              <w:t xml:space="preserve">Please note that with this change the affected products will not change in any other way (no change of material / dimensional / </w:t>
            </w:r>
            <w:r w:rsidR="00C56D65">
              <w:t>properties</w:t>
            </w:r>
            <w:r>
              <w:t xml:space="preserve"> / </w:t>
            </w:r>
            <w:r w:rsidR="00C56D65">
              <w:t xml:space="preserve">performance </w:t>
            </w:r>
            <w:proofErr w:type="gramStart"/>
            <w:r w:rsidR="00C56D65">
              <w:t xml:space="preserve">and </w:t>
            </w:r>
            <w:r>
              <w:t>etc.</w:t>
            </w:r>
            <w:proofErr w:type="gramEnd"/>
            <w:r>
              <w:t>).</w:t>
            </w:r>
            <w:r w:rsidRPr="00C2185F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 </w:t>
            </w:r>
          </w:p>
          <w:p w14:paraId="74EF04B7" w14:textId="77777777" w:rsidR="009555E8" w:rsidRDefault="009555E8" w:rsidP="002D2B22">
            <w:pPr>
              <w:jc w:val="left"/>
              <w:outlineLvl w:val="5"/>
              <w:rPr>
                <w:rFonts w:eastAsia="Times New Roman"/>
                <w:color w:val="404040" w:themeColor="text1" w:themeTint="BF"/>
                <w:szCs w:val="20"/>
                <w:lang w:eastAsia="en-AU"/>
              </w:rPr>
            </w:pPr>
          </w:p>
          <w:p w14:paraId="3BCF9C10" w14:textId="77777777" w:rsidR="009555E8" w:rsidRDefault="009555E8" w:rsidP="002D2B22">
            <w:pPr>
              <w:jc w:val="left"/>
              <w:outlineLvl w:val="5"/>
              <w:rPr>
                <w:rFonts w:eastAsia="Times New Roman"/>
                <w:color w:val="404040" w:themeColor="text1" w:themeTint="BF"/>
                <w:szCs w:val="20"/>
                <w:lang w:eastAsia="en-AU"/>
              </w:rPr>
            </w:pPr>
          </w:p>
          <w:p w14:paraId="554A170C" w14:textId="4189782A" w:rsidR="008201C6" w:rsidRDefault="009555E8" w:rsidP="002D2B22">
            <w:pPr>
              <w:jc w:val="left"/>
              <w:outlineLvl w:val="5"/>
              <w:rPr>
                <w:rFonts w:eastAsia="Times New Roman"/>
                <w:color w:val="404040" w:themeColor="text1" w:themeTint="BF"/>
                <w:szCs w:val="20"/>
                <w:lang w:eastAsia="en-AU"/>
              </w:rPr>
            </w:pPr>
            <w:r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Example: </w:t>
            </w:r>
            <w:r w:rsidR="007754BD" w:rsidRPr="007754BD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MMBT2222A-TP-HF </w:t>
            </w:r>
            <w:r w:rsidR="008201C6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(Old)  </w:t>
            </w:r>
          </w:p>
          <w:p w14:paraId="47FE5312" w14:textId="5C48AA75" w:rsidR="009555E8" w:rsidRDefault="008A2AED" w:rsidP="002D2B22">
            <w:pPr>
              <w:jc w:val="left"/>
              <w:outlineLvl w:val="5"/>
              <w:rPr>
                <w:rFonts w:eastAsia="Times New Roman"/>
                <w:color w:val="404040" w:themeColor="text1" w:themeTint="BF"/>
                <w:szCs w:val="20"/>
                <w:lang w:eastAsia="en-AU"/>
              </w:rPr>
            </w:pPr>
            <w:r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                </w:t>
            </w:r>
            <w:r w:rsidR="007754BD" w:rsidRPr="007754BD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>MMBT2222A-TP</w:t>
            </w:r>
            <w:r w:rsidR="008201C6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 (New)</w:t>
            </w:r>
          </w:p>
          <w:p w14:paraId="27942B9D" w14:textId="486AE5CA" w:rsidR="009555E8" w:rsidRPr="00C2185F" w:rsidRDefault="009555E8" w:rsidP="002D2B22">
            <w:pPr>
              <w:jc w:val="left"/>
              <w:outlineLvl w:val="5"/>
              <w:rPr>
                <w:rFonts w:eastAsia="Times New Roman"/>
                <w:color w:val="404040" w:themeColor="text1" w:themeTint="BF"/>
                <w:szCs w:val="20"/>
                <w:lang w:eastAsia="en-AU"/>
              </w:rPr>
            </w:pPr>
          </w:p>
        </w:tc>
      </w:tr>
      <w:tr w:rsidR="00174AFD" w14:paraId="43781A36" w14:textId="77777777" w:rsidTr="001A1CB6">
        <w:tc>
          <w:tcPr>
            <w:tcW w:w="3036" w:type="dxa"/>
          </w:tcPr>
          <w:p w14:paraId="64D1DE8F" w14:textId="385CE281" w:rsidR="00174AFD" w:rsidRPr="00FF775B" w:rsidRDefault="009555E8" w:rsidP="002D2B22">
            <w:pPr>
              <w:jc w:val="left"/>
              <w:outlineLvl w:val="3"/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  <w:t>Reason for change</w:t>
            </w:r>
            <w:r w:rsidR="001A1CB6"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  <w:t>:</w:t>
            </w:r>
          </w:p>
          <w:p w14:paraId="6254119A" w14:textId="3FEEEA7E" w:rsidR="00174AFD" w:rsidRPr="00FF775B" w:rsidRDefault="00174AFD" w:rsidP="002D2B22">
            <w:pPr>
              <w:jc w:val="left"/>
              <w:outlineLvl w:val="3"/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</w:pPr>
          </w:p>
        </w:tc>
        <w:tc>
          <w:tcPr>
            <w:tcW w:w="6746" w:type="dxa"/>
          </w:tcPr>
          <w:p w14:paraId="45993ED7" w14:textId="71D48944" w:rsidR="004C7724" w:rsidRPr="007C1B71" w:rsidRDefault="00776A99" w:rsidP="002D2B22">
            <w:pPr>
              <w:jc w:val="left"/>
              <w:outlineLvl w:val="5"/>
              <w:rPr>
                <w:rFonts w:eastAsia="Times New Roman"/>
                <w:b/>
                <w:bCs/>
                <w:color w:val="404040" w:themeColor="text1" w:themeTint="BF"/>
                <w:szCs w:val="20"/>
                <w:lang w:eastAsia="en-AU"/>
              </w:rPr>
            </w:pPr>
            <w:r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>The listed p</w:t>
            </w:r>
            <w:r w:rsidR="007754BD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>roduct type</w:t>
            </w:r>
            <w:r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 </w:t>
            </w:r>
            <w:proofErr w:type="gramStart"/>
            <w:r w:rsidR="004C7724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>are</w:t>
            </w:r>
            <w:proofErr w:type="gramEnd"/>
            <w:r w:rsidR="009555E8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 </w:t>
            </w:r>
            <w:r w:rsidR="00C56D65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already </w:t>
            </w:r>
            <w:r w:rsidR="009555E8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Halogen Free (HF) </w:t>
            </w:r>
            <w:r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since product date code 2035 </w:t>
            </w:r>
            <w:r w:rsidR="009555E8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and the </w:t>
            </w:r>
            <w:r w:rsidR="008A2AED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numbering with </w:t>
            </w:r>
            <w:r w:rsidR="009555E8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extension </w:t>
            </w:r>
            <w:r w:rsidR="009555E8" w:rsidRPr="008A2AED">
              <w:rPr>
                <w:rFonts w:eastAsia="Times New Roman"/>
                <w:b/>
                <w:bCs/>
                <w:color w:val="404040" w:themeColor="text1" w:themeTint="BF"/>
                <w:szCs w:val="20"/>
                <w:lang w:eastAsia="en-AU"/>
              </w:rPr>
              <w:t>-HF</w:t>
            </w:r>
            <w:r w:rsidR="009555E8">
              <w:rPr>
                <w:rFonts w:eastAsia="Times New Roman"/>
                <w:color w:val="404040" w:themeColor="text1" w:themeTint="BF"/>
                <w:szCs w:val="20"/>
                <w:lang w:eastAsia="en-AU"/>
              </w:rPr>
              <w:t xml:space="preserve"> is no longer necessary. </w:t>
            </w:r>
            <w:r w:rsidR="004C7724" w:rsidRPr="007C1B71">
              <w:rPr>
                <w:rFonts w:eastAsia="Times New Roman"/>
                <w:b/>
                <w:bCs/>
                <w:color w:val="404040" w:themeColor="text1" w:themeTint="BF"/>
                <w:szCs w:val="20"/>
                <w:lang w:eastAsia="en-AU"/>
              </w:rPr>
              <w:t>Additional package SO</w:t>
            </w:r>
            <w:r w:rsidR="007C1B71" w:rsidRPr="007C1B71">
              <w:rPr>
                <w:rFonts w:eastAsia="Times New Roman"/>
                <w:b/>
                <w:bCs/>
                <w:color w:val="404040" w:themeColor="text1" w:themeTint="BF"/>
                <w:szCs w:val="20"/>
                <w:lang w:eastAsia="en-AU"/>
              </w:rPr>
              <w:t>P</w:t>
            </w:r>
            <w:r w:rsidR="004C7724" w:rsidRPr="007C1B71">
              <w:rPr>
                <w:rFonts w:eastAsia="Times New Roman"/>
                <w:b/>
                <w:bCs/>
                <w:color w:val="404040" w:themeColor="text1" w:themeTint="BF"/>
                <w:szCs w:val="20"/>
                <w:lang w:eastAsia="en-AU"/>
              </w:rPr>
              <w:t>-8 has been added</w:t>
            </w:r>
            <w:r w:rsidR="007C1B71">
              <w:rPr>
                <w:rFonts w:eastAsia="Times New Roman"/>
                <w:b/>
                <w:bCs/>
                <w:color w:val="404040" w:themeColor="text1" w:themeTint="BF"/>
                <w:szCs w:val="20"/>
                <w:lang w:eastAsia="en-AU"/>
              </w:rPr>
              <w:t xml:space="preserve"> to the list</w:t>
            </w:r>
            <w:r w:rsidR="004C7724" w:rsidRPr="007C1B71">
              <w:rPr>
                <w:rFonts w:eastAsia="Times New Roman"/>
                <w:b/>
                <w:bCs/>
                <w:color w:val="404040" w:themeColor="text1" w:themeTint="BF"/>
                <w:szCs w:val="20"/>
                <w:lang w:eastAsia="en-AU"/>
              </w:rPr>
              <w:t xml:space="preserve"> from date code 2245.</w:t>
            </w:r>
          </w:p>
          <w:p w14:paraId="4E34323D" w14:textId="31A35541" w:rsidR="00B41B48" w:rsidRPr="00C2185F" w:rsidRDefault="00B41B48" w:rsidP="002D2B22">
            <w:pPr>
              <w:jc w:val="left"/>
              <w:outlineLvl w:val="5"/>
              <w:rPr>
                <w:rFonts w:eastAsia="Times New Roman"/>
                <w:color w:val="404040" w:themeColor="text1" w:themeTint="BF"/>
                <w:szCs w:val="20"/>
                <w:lang w:eastAsia="en-AU"/>
              </w:rPr>
            </w:pPr>
          </w:p>
        </w:tc>
      </w:tr>
      <w:tr w:rsidR="00174AFD" w14:paraId="6BFD0487" w14:textId="77777777" w:rsidTr="001A1CB6">
        <w:tc>
          <w:tcPr>
            <w:tcW w:w="3036" w:type="dxa"/>
          </w:tcPr>
          <w:p w14:paraId="71927177" w14:textId="40556185" w:rsidR="00174AFD" w:rsidRDefault="008A2AED" w:rsidP="002D2B22">
            <w:pPr>
              <w:jc w:val="left"/>
              <w:outlineLvl w:val="3"/>
              <w:rPr>
                <w:rFonts w:eastAsia="Times New Roman"/>
                <w:b/>
                <w:bCs/>
                <w:iCs/>
                <w:color w:val="000000" w:themeColor="text1"/>
                <w:szCs w:val="20"/>
                <w:lang w:eastAsia="en-AU"/>
              </w:rPr>
            </w:pPr>
            <w:r>
              <w:rPr>
                <w:rFonts w:eastAsia="Times New Roman"/>
                <w:b/>
                <w:bCs/>
                <w:iCs/>
                <w:color w:val="000000" w:themeColor="text1"/>
                <w:szCs w:val="20"/>
                <w:lang w:eastAsia="en-AU"/>
              </w:rPr>
              <w:t>Deposition of old product</w:t>
            </w:r>
          </w:p>
          <w:p w14:paraId="49ED0AAC" w14:textId="258FAF92" w:rsidR="00174AFD" w:rsidRPr="00363676" w:rsidRDefault="00174AFD" w:rsidP="002D2B22">
            <w:pPr>
              <w:jc w:val="left"/>
              <w:outlineLvl w:val="3"/>
              <w:rPr>
                <w:rFonts w:eastAsia="Times New Roman"/>
                <w:bCs/>
                <w:i/>
                <w:iCs/>
                <w:color w:val="0E495D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bCs/>
                <w:i/>
                <w:iCs/>
                <w:color w:val="0E495D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6746" w:type="dxa"/>
          </w:tcPr>
          <w:p w14:paraId="33EF5D30" w14:textId="2B52DF4A" w:rsidR="00174AFD" w:rsidRDefault="008A2AED" w:rsidP="002D2B22">
            <w:pPr>
              <w:jc w:val="left"/>
              <w:outlineLvl w:val="3"/>
              <w:rPr>
                <w:color w:val="0E495D"/>
                <w:sz w:val="18"/>
                <w:szCs w:val="20"/>
              </w:rPr>
            </w:pPr>
            <w:r>
              <w:t>Existing inventory will be shipped until depleted</w:t>
            </w:r>
          </w:p>
          <w:p w14:paraId="4DD3CB5E" w14:textId="77777777" w:rsidR="007504AA" w:rsidRDefault="007504AA" w:rsidP="002D2B22">
            <w:pPr>
              <w:jc w:val="left"/>
              <w:outlineLvl w:val="3"/>
              <w:rPr>
                <w:color w:val="0E495D"/>
                <w:sz w:val="18"/>
                <w:szCs w:val="20"/>
              </w:rPr>
            </w:pPr>
          </w:p>
          <w:p w14:paraId="0A8002ED" w14:textId="00D6DC73" w:rsidR="007504AA" w:rsidRPr="00534709" w:rsidRDefault="007504AA" w:rsidP="002D2B22">
            <w:pPr>
              <w:jc w:val="left"/>
              <w:outlineLvl w:val="3"/>
              <w:rPr>
                <w:color w:val="0E495D"/>
                <w:sz w:val="18"/>
                <w:szCs w:val="20"/>
              </w:rPr>
            </w:pPr>
          </w:p>
        </w:tc>
      </w:tr>
      <w:tr w:rsidR="00B41B48" w14:paraId="62F0CD26" w14:textId="77777777" w:rsidTr="001A1CB6">
        <w:tc>
          <w:tcPr>
            <w:tcW w:w="3036" w:type="dxa"/>
          </w:tcPr>
          <w:p w14:paraId="52BC91D0" w14:textId="6CAD9CDB" w:rsidR="00B41B48" w:rsidRDefault="00B41B48" w:rsidP="002D2B22">
            <w:pPr>
              <w:jc w:val="left"/>
              <w:outlineLvl w:val="3"/>
              <w:rPr>
                <w:rFonts w:eastAsia="Times New Roman"/>
                <w:b/>
                <w:bCs/>
                <w:iCs/>
                <w:color w:val="000000" w:themeColor="text1"/>
                <w:lang w:eastAsia="en-AU"/>
              </w:rPr>
            </w:pPr>
            <w:r>
              <w:rPr>
                <w:rFonts w:eastAsia="Times New Roman"/>
                <w:b/>
                <w:bCs/>
                <w:iCs/>
                <w:color w:val="000000" w:themeColor="text1"/>
                <w:lang w:eastAsia="en-AU"/>
              </w:rPr>
              <w:t>Effective from:</w:t>
            </w:r>
          </w:p>
        </w:tc>
        <w:tc>
          <w:tcPr>
            <w:tcW w:w="6746" w:type="dxa"/>
          </w:tcPr>
          <w:p w14:paraId="304A5D91" w14:textId="6B7F9125" w:rsidR="00B41B48" w:rsidRDefault="00B41B48" w:rsidP="002D2B22">
            <w:pPr>
              <w:jc w:val="left"/>
              <w:outlineLvl w:val="3"/>
            </w:pPr>
            <w:r>
              <w:t xml:space="preserve">Immediate </w:t>
            </w:r>
          </w:p>
          <w:p w14:paraId="2732CD0A" w14:textId="40E51B05" w:rsidR="00B41B48" w:rsidRDefault="00B41B48" w:rsidP="002D2B22">
            <w:pPr>
              <w:jc w:val="left"/>
              <w:outlineLvl w:val="3"/>
            </w:pPr>
          </w:p>
        </w:tc>
      </w:tr>
      <w:tr w:rsidR="00823356" w14:paraId="70B5D23D" w14:textId="77777777" w:rsidTr="001A1CB6">
        <w:tc>
          <w:tcPr>
            <w:tcW w:w="3036" w:type="dxa"/>
          </w:tcPr>
          <w:p w14:paraId="3BEE46C3" w14:textId="77777777" w:rsidR="00823356" w:rsidRDefault="00823356" w:rsidP="00823356">
            <w:pPr>
              <w:jc w:val="left"/>
              <w:outlineLvl w:val="3"/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</w:pPr>
            <w:r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  <w:t>Contact p</w:t>
            </w:r>
            <w:r w:rsidRPr="00FF775B"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  <w:t>erson</w:t>
            </w:r>
            <w:r>
              <w:rPr>
                <w:rFonts w:eastAsia="Times New Roman"/>
                <w:b/>
                <w:color w:val="000000" w:themeColor="text1"/>
                <w:szCs w:val="20"/>
                <w:lang w:eastAsia="en-AU"/>
              </w:rPr>
              <w:t>:</w:t>
            </w:r>
          </w:p>
          <w:p w14:paraId="673EEEF5" w14:textId="77777777" w:rsidR="00823356" w:rsidRDefault="00823356" w:rsidP="00823356">
            <w:pPr>
              <w:jc w:val="left"/>
              <w:outlineLvl w:val="3"/>
              <w:rPr>
                <w:rFonts w:eastAsia="Times New Roman"/>
                <w:b/>
                <w:color w:val="000000" w:themeColor="text1"/>
                <w:lang w:eastAsia="en-AU"/>
              </w:rPr>
            </w:pPr>
          </w:p>
        </w:tc>
        <w:tc>
          <w:tcPr>
            <w:tcW w:w="6746" w:type="dxa"/>
          </w:tcPr>
          <w:p w14:paraId="298FDD38" w14:textId="5396577A" w:rsidR="00823356" w:rsidRDefault="00823356" w:rsidP="00823356">
            <w:pPr>
              <w:jc w:val="left"/>
              <w:outlineLvl w:val="5"/>
              <w:rPr>
                <w:rFonts w:eastAsia="Times New Roman"/>
                <w:iCs/>
                <w:color w:val="3F3F3F"/>
                <w:szCs w:val="20"/>
                <w:lang w:eastAsia="en-AU"/>
              </w:rPr>
            </w:pPr>
            <w:r>
              <w:rPr>
                <w:rFonts w:eastAsia="Times New Roman"/>
                <w:iCs/>
                <w:color w:val="3F3F3F"/>
                <w:szCs w:val="20"/>
                <w:lang w:eastAsia="en-AU"/>
              </w:rPr>
              <w:t xml:space="preserve">Please </w:t>
            </w:r>
            <w:r w:rsidR="008B4EAD">
              <w:rPr>
                <w:rFonts w:eastAsia="Times New Roman"/>
                <w:iCs/>
                <w:color w:val="3F3F3F"/>
                <w:szCs w:val="20"/>
                <w:lang w:eastAsia="en-AU"/>
              </w:rPr>
              <w:t xml:space="preserve">contact </w:t>
            </w:r>
            <w:r>
              <w:rPr>
                <w:rFonts w:eastAsia="Times New Roman"/>
                <w:iCs/>
                <w:color w:val="3F3F3F"/>
                <w:szCs w:val="20"/>
                <w:lang w:eastAsia="en-AU"/>
              </w:rPr>
              <w:t xml:space="preserve">your respective </w:t>
            </w:r>
            <w:r w:rsidR="008B4EAD">
              <w:rPr>
                <w:rFonts w:eastAsia="Times New Roman"/>
                <w:iCs/>
                <w:color w:val="3F3F3F"/>
                <w:szCs w:val="20"/>
                <w:lang w:eastAsia="en-AU"/>
              </w:rPr>
              <w:t xml:space="preserve">Account manager (AM) </w:t>
            </w:r>
            <w:r>
              <w:rPr>
                <w:rFonts w:eastAsia="Times New Roman"/>
                <w:iCs/>
                <w:color w:val="3F3F3F"/>
                <w:szCs w:val="20"/>
                <w:lang w:eastAsia="en-AU"/>
              </w:rPr>
              <w:t>/ Inside sales representative (ISR)</w:t>
            </w:r>
            <w:r w:rsidR="00B41B48">
              <w:rPr>
                <w:rFonts w:eastAsia="Times New Roman"/>
                <w:iCs/>
                <w:color w:val="3F3F3F"/>
                <w:szCs w:val="20"/>
                <w:lang w:eastAsia="en-AU"/>
              </w:rPr>
              <w:t xml:space="preserve"> if you have further quer</w:t>
            </w:r>
            <w:r w:rsidR="0081338D">
              <w:rPr>
                <w:rFonts w:eastAsia="Times New Roman"/>
                <w:iCs/>
                <w:color w:val="3F3F3F"/>
                <w:szCs w:val="20"/>
                <w:lang w:eastAsia="en-AU"/>
              </w:rPr>
              <w:t>ies.</w:t>
            </w:r>
          </w:p>
          <w:p w14:paraId="74620DBC" w14:textId="34D9FB71" w:rsidR="00823356" w:rsidRDefault="00823356" w:rsidP="00823356">
            <w:pPr>
              <w:jc w:val="left"/>
              <w:outlineLvl w:val="5"/>
              <w:rPr>
                <w:rFonts w:eastAsia="Times New Roman"/>
                <w:iCs/>
                <w:color w:val="3F3F3F"/>
                <w:lang w:eastAsia="en-AU"/>
              </w:rPr>
            </w:pPr>
          </w:p>
        </w:tc>
      </w:tr>
      <w:tr w:rsidR="00823356" w14:paraId="1FC4D04C" w14:textId="77777777" w:rsidTr="001A1CB6">
        <w:tc>
          <w:tcPr>
            <w:tcW w:w="3036" w:type="dxa"/>
          </w:tcPr>
          <w:p w14:paraId="73313062" w14:textId="27E057E1" w:rsidR="00823356" w:rsidRDefault="00681149" w:rsidP="00823356">
            <w:pPr>
              <w:jc w:val="left"/>
              <w:outlineLvl w:val="3"/>
              <w:rPr>
                <w:rFonts w:eastAsia="Times New Roman"/>
                <w:b/>
                <w:color w:val="000000" w:themeColor="text1"/>
                <w:lang w:eastAsia="en-AU"/>
              </w:rPr>
            </w:pPr>
            <w:r>
              <w:rPr>
                <w:rFonts w:eastAsia="Times New Roman"/>
                <w:b/>
                <w:color w:val="000000" w:themeColor="text1"/>
                <w:lang w:eastAsia="en-AU"/>
              </w:rPr>
              <w:t>Approved by:</w:t>
            </w:r>
          </w:p>
        </w:tc>
        <w:tc>
          <w:tcPr>
            <w:tcW w:w="6746" w:type="dxa"/>
          </w:tcPr>
          <w:p w14:paraId="56836589" w14:textId="7A0B69F1" w:rsidR="00681149" w:rsidRDefault="00401532" w:rsidP="008A2AED">
            <w:pPr>
              <w:jc w:val="left"/>
              <w:outlineLvl w:val="5"/>
              <w:rPr>
                <w:rFonts w:eastAsia="Times New Roman"/>
                <w:iCs/>
                <w:color w:val="3F3F3F"/>
                <w:lang w:eastAsia="en-AU"/>
              </w:rPr>
            </w:pPr>
            <w:r>
              <w:rPr>
                <w:rFonts w:eastAsia="Times New Roman"/>
                <w:iCs/>
                <w:color w:val="3F3F3F"/>
                <w:lang w:eastAsia="en-AU"/>
              </w:rPr>
              <w:t>Jason Gao (Director of Engineering)</w:t>
            </w:r>
          </w:p>
          <w:p w14:paraId="22EC2B14" w14:textId="4E85FA50" w:rsidR="00A625D8" w:rsidRDefault="00A625D8" w:rsidP="008A2AED">
            <w:pPr>
              <w:jc w:val="left"/>
              <w:outlineLvl w:val="5"/>
              <w:rPr>
                <w:rFonts w:eastAsia="Times New Roman"/>
                <w:iCs/>
                <w:color w:val="3F3F3F"/>
                <w:lang w:eastAsia="en-AU"/>
              </w:rPr>
            </w:pPr>
            <w:r>
              <w:rPr>
                <w:rFonts w:eastAsia="Times New Roman"/>
                <w:iCs/>
                <w:color w:val="3F3F3F"/>
                <w:lang w:eastAsia="en-AU"/>
              </w:rPr>
              <w:t>Woods Zhang (Director of Quality)</w:t>
            </w:r>
          </w:p>
          <w:p w14:paraId="35C74C70" w14:textId="39801A4E" w:rsidR="008A2AED" w:rsidRDefault="00401532" w:rsidP="008A2AED">
            <w:pPr>
              <w:jc w:val="left"/>
              <w:outlineLvl w:val="5"/>
              <w:rPr>
                <w:rFonts w:eastAsia="Times New Roman"/>
                <w:iCs/>
                <w:color w:val="3F3F3F"/>
                <w:lang w:eastAsia="en-AU"/>
              </w:rPr>
            </w:pPr>
            <w:r>
              <w:rPr>
                <w:rFonts w:eastAsia="Times New Roman"/>
                <w:iCs/>
                <w:color w:val="3F3F3F"/>
                <w:lang w:eastAsia="en-AU"/>
              </w:rPr>
              <w:t xml:space="preserve">Pamela Cheng (GM &amp; EVP of </w:t>
            </w:r>
            <w:r w:rsidR="00A625D8">
              <w:rPr>
                <w:rFonts w:eastAsia="Times New Roman"/>
                <w:iCs/>
                <w:color w:val="3F3F3F"/>
                <w:lang w:eastAsia="en-AU"/>
              </w:rPr>
              <w:t>S</w:t>
            </w:r>
            <w:r>
              <w:rPr>
                <w:rFonts w:eastAsia="Times New Roman"/>
                <w:iCs/>
                <w:color w:val="3F3F3F"/>
                <w:lang w:eastAsia="en-AU"/>
              </w:rPr>
              <w:t>ales)</w:t>
            </w:r>
          </w:p>
          <w:p w14:paraId="411A0F2C" w14:textId="09DB1BD4" w:rsidR="008A2AED" w:rsidRDefault="008A2AED" w:rsidP="008A2AED">
            <w:pPr>
              <w:jc w:val="left"/>
              <w:outlineLvl w:val="5"/>
              <w:rPr>
                <w:rFonts w:eastAsia="Times New Roman"/>
                <w:iCs/>
                <w:color w:val="3F3F3F"/>
                <w:lang w:eastAsia="en-AU"/>
              </w:rPr>
            </w:pPr>
          </w:p>
        </w:tc>
      </w:tr>
    </w:tbl>
    <w:p w14:paraId="4F1A57D3" w14:textId="77152540" w:rsidR="00C96AEB" w:rsidRDefault="00C96AEB" w:rsidP="002D2B22">
      <w:pPr>
        <w:jc w:val="left"/>
      </w:pPr>
    </w:p>
    <w:p w14:paraId="0142EDEF" w14:textId="7FAE89AA" w:rsidR="00BB3471" w:rsidRDefault="00BB3471" w:rsidP="002D2B22">
      <w:pPr>
        <w:jc w:val="left"/>
      </w:pPr>
    </w:p>
    <w:p w14:paraId="23920D11" w14:textId="350BFE0C" w:rsidR="00BB3471" w:rsidRDefault="00BB3471" w:rsidP="002D2B22">
      <w:pPr>
        <w:jc w:val="left"/>
      </w:pPr>
    </w:p>
    <w:p w14:paraId="281DF288" w14:textId="503155A8" w:rsidR="00BB3471" w:rsidRDefault="00BB3471" w:rsidP="002D2B22">
      <w:pPr>
        <w:jc w:val="left"/>
        <w:rPr>
          <w:sz w:val="28"/>
          <w:szCs w:val="28"/>
          <w:u w:val="single"/>
        </w:rPr>
      </w:pPr>
      <w:r w:rsidRPr="00BB3471">
        <w:rPr>
          <w:sz w:val="28"/>
          <w:szCs w:val="28"/>
          <w:u w:val="single"/>
        </w:rPr>
        <w:lastRenderedPageBreak/>
        <w:t>Appendix A</w:t>
      </w:r>
    </w:p>
    <w:tbl>
      <w:tblPr>
        <w:tblW w:w="3964" w:type="dxa"/>
        <w:tblLook w:val="04A0" w:firstRow="1" w:lastRow="0" w:firstColumn="1" w:lastColumn="0" w:noHBand="0" w:noVBand="1"/>
      </w:tblPr>
      <w:tblGrid>
        <w:gridCol w:w="1980"/>
        <w:gridCol w:w="1984"/>
      </w:tblGrid>
      <w:tr w:rsidR="00853848" w:rsidRPr="00853848" w14:paraId="77BB992A" w14:textId="77777777" w:rsidTr="004C30CA">
        <w:trPr>
          <w:trHeight w:val="5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FDC63D" w14:textId="6C83DE05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Hlk99544806"/>
            <w:r w:rsidRPr="00853848">
              <w:rPr>
                <w:rFonts w:ascii="Arial" w:eastAsia="Times New Roman" w:hAnsi="Arial" w:cs="Arial"/>
                <w:color w:val="000000"/>
              </w:rPr>
              <w:t>Package</w:t>
            </w:r>
            <w:r w:rsidR="00225A4D">
              <w:rPr>
                <w:rFonts w:ascii="Arial" w:eastAsia="Times New Roman" w:hAnsi="Arial" w:cs="Arial"/>
                <w:color w:val="000000"/>
              </w:rPr>
              <w:t xml:space="preserve"> type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AB0A6B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Halogen Free Start Date Code</w:t>
            </w:r>
          </w:p>
        </w:tc>
      </w:tr>
      <w:bookmarkEnd w:id="0"/>
      <w:tr w:rsidR="00853848" w:rsidRPr="00853848" w14:paraId="1AEB6A75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87B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0201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09FF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6CD959A5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D6DB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DB-1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6CEA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78053913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CE5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DBL-1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9411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1F540662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321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DFN0808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A21C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47C36954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9AE4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0CFF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7FC68177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B6D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DFN1006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6B42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5809199E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9ECC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DFN1010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FFF5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178E57EE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A467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DFN1210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3BC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0AFE327C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F6C3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DFN1510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849D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4A4016E8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268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DFN1608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4EF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4DCACB39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335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DFN1610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1254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713B27D6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813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DFN1610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018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5B6009B8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4E5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DFN1616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B40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6A3DE2D0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F06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13A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77567D5C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01C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DFN2030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8740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4ED8D35E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DD4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DFN2510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E26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170C707D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5A3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DFN2626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7BE9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7EEBD4E8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2E4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DFN3020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399A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1E0FE90D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42C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DFN3030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7A9F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72D3B4DF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F8B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DFN3333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4B3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599155F2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B3CA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DFN3810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3210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35CD5E89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FF5A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DFN4120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02C0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164FA0EF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7EFE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DFN5060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C37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6078022F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BA55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DFN8080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099F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48FC72DC" w14:textId="77777777" w:rsidTr="004C30CA">
        <w:trPr>
          <w:trHeight w:val="5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B4B7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DO-221AC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C30C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52D1499D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10D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GBP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6C02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4BF69535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16A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LMBS-1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5722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7C94CB40" w14:textId="77777777" w:rsidTr="004C30CA">
        <w:trPr>
          <w:trHeight w:val="5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4A2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MSOP-10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7A5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41C5B260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4F2E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PB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9E81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03E43D4E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DBEC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R-1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DEC6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7EF44DE4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7F9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SDB-1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25F7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2AFEE293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29DF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SDBL-1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E90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4064D8B9" w14:textId="77777777" w:rsidTr="004C30CA">
        <w:trPr>
          <w:trHeight w:val="5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AA887C" w14:textId="53A833CD" w:rsidR="00853848" w:rsidRPr="00853848" w:rsidRDefault="00853848" w:rsidP="00C86F26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lastRenderedPageBreak/>
              <w:t>Package</w:t>
            </w:r>
            <w:r w:rsidR="00225A4D">
              <w:rPr>
                <w:rFonts w:ascii="Arial" w:eastAsia="Times New Roman" w:hAnsi="Arial" w:cs="Arial"/>
                <w:color w:val="000000"/>
              </w:rPr>
              <w:t xml:space="preserve"> type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C42F95A" w14:textId="77777777" w:rsidR="00853848" w:rsidRPr="00853848" w:rsidRDefault="00853848" w:rsidP="00C86F26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Halogen Free Start Date Code</w:t>
            </w:r>
          </w:p>
        </w:tc>
      </w:tr>
      <w:tr w:rsidR="00853848" w:rsidRPr="00853848" w14:paraId="5FD82493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969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9FA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55A5E1AC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038F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SMB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247E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604C6EF7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638B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SMC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017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6B70003A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E70C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SOD-123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B817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0B7F4B56" w14:textId="77777777" w:rsidTr="0060678B">
        <w:trPr>
          <w:trHeight w:val="30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1EA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SOD-123FL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6227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230275D1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DB90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SOD-323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FB6E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7A52530C" w14:textId="77777777" w:rsidTr="0060678B">
        <w:trPr>
          <w:trHeight w:val="34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803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SOD-323FL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70B3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5546513E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343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SOD-523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2D93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3BAAFD10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A67F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SOD-723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9FE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531987B8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399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SOD-923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A4AF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01BDCAE8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75E3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SOT-143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495A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34231744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C526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CB7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0C6F5496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5CED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60A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5A15FC72" w14:textId="77777777" w:rsidTr="004C30CA"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C800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SOT-23-3L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2BE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7DCFAE17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10F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SOT-323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8A6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741AB9D3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6E0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SOT-353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E637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60EF0EB6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86E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SOT-363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39A5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0EAF0189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68E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D706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0951DCD0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E16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SOT-553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B078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5A838E08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DCA6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91E9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0D2EB048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A273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SOT-723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B94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422BD834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085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SOT-89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829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6321AF5A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1C48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TBL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C461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1434BA95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021D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TBS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406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20E87E27" w14:textId="77777777" w:rsidTr="004C30CA">
        <w:trPr>
          <w:trHeight w:val="3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5C9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TO-220AB(H)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0794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42A0A946" w14:textId="77777777" w:rsidTr="004C30CA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594A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TO-277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2B6C" w14:textId="77777777" w:rsidR="00853848" w:rsidRPr="00853848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853848" w:rsidRPr="00853848" w14:paraId="470D5F37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B082" w14:textId="77777777" w:rsidR="00853848" w:rsidRPr="006D3E43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6D3E43">
              <w:rPr>
                <w:rFonts w:ascii="Arial" w:eastAsia="Times New Roman" w:hAnsi="Arial" w:cs="Arial"/>
                <w:color w:val="000000"/>
              </w:rPr>
              <w:t>TO-277B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290A" w14:textId="77777777" w:rsidR="00853848" w:rsidRPr="006D3E43" w:rsidRDefault="00853848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6D3E43">
              <w:rPr>
                <w:rFonts w:ascii="Arial" w:eastAsia="Times New Roman" w:hAnsi="Arial" w:cs="Arial"/>
                <w:color w:val="000000"/>
              </w:rPr>
              <w:t>2035</w:t>
            </w:r>
          </w:p>
        </w:tc>
      </w:tr>
      <w:tr w:rsidR="000D7BDC" w:rsidRPr="00853848" w14:paraId="0DBB4486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1ACA" w14:textId="49F0177E" w:rsidR="000D7BDC" w:rsidRPr="006D3E43" w:rsidRDefault="000D7BDC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6D3E43">
              <w:rPr>
                <w:rFonts w:ascii="Arial" w:eastAsia="Times New Roman" w:hAnsi="Arial" w:cs="Arial"/>
                <w:color w:val="000000"/>
              </w:rPr>
              <w:t>SO</w:t>
            </w:r>
            <w:r w:rsidR="00D972BB" w:rsidRPr="006D3E43">
              <w:rPr>
                <w:rFonts w:ascii="Arial" w:eastAsia="Times New Roman" w:hAnsi="Arial" w:cs="Arial"/>
                <w:color w:val="000000"/>
              </w:rPr>
              <w:t>P</w:t>
            </w:r>
            <w:r w:rsidRPr="006D3E43">
              <w:rPr>
                <w:rFonts w:ascii="Arial" w:eastAsia="Times New Roman" w:hAnsi="Arial" w:cs="Arial"/>
                <w:color w:val="000000"/>
              </w:rPr>
              <w:t>-8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A694" w14:textId="79E0BC1F" w:rsidR="000D7BDC" w:rsidRPr="006D3E43" w:rsidRDefault="000D7BDC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6D3E43">
              <w:rPr>
                <w:rFonts w:ascii="Arial" w:eastAsia="Times New Roman" w:hAnsi="Arial" w:cs="Arial"/>
                <w:color w:val="000000"/>
              </w:rPr>
              <w:t>2245</w:t>
            </w:r>
          </w:p>
        </w:tc>
      </w:tr>
      <w:tr w:rsidR="006D3E43" w:rsidRPr="00853848" w14:paraId="661EF5B9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73B" w14:textId="0091D1C6" w:rsidR="006D3E43" w:rsidRPr="006D3E43" w:rsidRDefault="006D3E43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6D3E43">
              <w:rPr>
                <w:rFonts w:ascii="Arial" w:hAnsi="Arial" w:cs="Arial"/>
                <w:color w:val="000000"/>
                <w:lang w:eastAsia="zh-CN"/>
              </w:rPr>
              <w:t>DPAK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F1EE" w14:textId="01148917" w:rsidR="006D3E43" w:rsidRPr="006D3E43" w:rsidRDefault="006C4651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2336</w:t>
            </w:r>
          </w:p>
        </w:tc>
      </w:tr>
      <w:tr w:rsidR="006D3E43" w:rsidRPr="00853848" w14:paraId="3B106F7D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B83C" w14:textId="752957B7" w:rsidR="006D3E43" w:rsidRPr="006D3E43" w:rsidRDefault="006D3E43" w:rsidP="00853848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6D3E43">
              <w:rPr>
                <w:rFonts w:ascii="Arial" w:hAnsi="Arial" w:cs="Arial"/>
                <w:color w:val="000000"/>
                <w:lang w:eastAsia="zh-CN"/>
              </w:rPr>
              <w:t>D2-PAK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C391" w14:textId="0BB9227E" w:rsidR="006D3E43" w:rsidRPr="004C30CA" w:rsidRDefault="006C4651" w:rsidP="00853848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eastAsia="Times New Roman" w:hAnsi="Arial" w:cs="Arial"/>
                <w:color w:val="000000"/>
              </w:rPr>
              <w:t>2336</w:t>
            </w:r>
          </w:p>
        </w:tc>
      </w:tr>
      <w:tr w:rsidR="004C30CA" w:rsidRPr="00853848" w14:paraId="39BD3BA2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6976" w14:textId="39BE5004" w:rsidR="004C30CA" w:rsidRPr="006D3E43" w:rsidRDefault="004C30CA" w:rsidP="004C30CA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TOLL-8L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C8E8" w14:textId="55107581" w:rsidR="004C30CA" w:rsidRDefault="004C30CA" w:rsidP="004C30CA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30CA" w:rsidRPr="00853848" w14:paraId="383B5419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AA80" w14:textId="7378BDB6" w:rsidR="004C30CA" w:rsidRPr="006D3E43" w:rsidRDefault="004C30CA" w:rsidP="004C30CA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TOLL-8L-KS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CFA8" w14:textId="7A12E5E0" w:rsidR="004C30CA" w:rsidRDefault="004C30CA" w:rsidP="004C30CA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30CA" w:rsidRPr="00853848" w14:paraId="61B2B414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A5D0" w14:textId="4209BED5" w:rsidR="004C30CA" w:rsidRPr="006D3E43" w:rsidRDefault="004C30CA" w:rsidP="004C30CA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LFPAK56E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0A1D" w14:textId="0AEABFFB" w:rsidR="004C30CA" w:rsidRDefault="004C30CA" w:rsidP="004C30CA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30CA" w:rsidRPr="00853848" w14:paraId="723B5A14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504A" w14:textId="6AD3C86A" w:rsidR="004C30CA" w:rsidRPr="006D3E43" w:rsidRDefault="004C30CA" w:rsidP="004C30CA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DFN5060-DSC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E560" w14:textId="59BC683E" w:rsidR="004C30CA" w:rsidRDefault="004C30CA" w:rsidP="004C30CA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30CA" w:rsidRPr="00853848" w14:paraId="33B231AD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430D" w14:textId="2BF7F55B" w:rsidR="004C30CA" w:rsidRPr="006D3E43" w:rsidRDefault="004C30CA" w:rsidP="004C30CA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SOD-123HE1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ED4C" w14:textId="77777777" w:rsidR="004C30CA" w:rsidRDefault="004C30CA" w:rsidP="004C30CA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  <w:p w14:paraId="3DC11793" w14:textId="628C6DF0" w:rsidR="00860971" w:rsidRDefault="00860971" w:rsidP="004C30CA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C504B" w:rsidRPr="00853848" w14:paraId="2D5627C5" w14:textId="77777777" w:rsidTr="004C504B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C34AE7" w14:textId="08A89E2E" w:rsidR="004C504B" w:rsidRP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lastRenderedPageBreak/>
              <w:t>Package</w:t>
            </w:r>
            <w:r>
              <w:rPr>
                <w:rFonts w:ascii="Arial" w:eastAsia="Times New Roman" w:hAnsi="Arial" w:cs="Arial"/>
                <w:color w:val="000000"/>
              </w:rPr>
              <w:t xml:space="preserve"> type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1D7674" w14:textId="47C90DEC" w:rsidR="004C504B" w:rsidRP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 w:rsidRPr="00853848">
              <w:rPr>
                <w:rFonts w:ascii="Arial" w:eastAsia="Times New Roman" w:hAnsi="Arial" w:cs="Arial"/>
                <w:color w:val="000000"/>
              </w:rPr>
              <w:t>Halogen Free Start Date Code</w:t>
            </w:r>
          </w:p>
        </w:tc>
      </w:tr>
      <w:tr w:rsidR="004C504B" w:rsidRPr="00853848" w14:paraId="5E788348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8E75" w14:textId="40626DC6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SOD-123HL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E038" w14:textId="1B1A19C0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504B" w:rsidRPr="00853848" w14:paraId="55CAAC38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9A6E" w14:textId="535AA5E7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SOD-123TFL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4CF8" w14:textId="579B6FE0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504B" w:rsidRPr="00853848" w14:paraId="613BDE69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05C" w14:textId="011FBFDE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SOD-323HE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4877" w14:textId="3A1052CF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504B" w:rsidRPr="00853848" w14:paraId="49B19CB7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529C" w14:textId="1F459AA8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SOD-323HE-B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1D29" w14:textId="4C4ADA99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504B" w:rsidRPr="00853848" w14:paraId="2405DBDB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7B0C" w14:textId="6EB108EE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SOD-323HL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5280" w14:textId="18B07B23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504B" w:rsidRPr="00853848" w14:paraId="07BBECD6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3502" w14:textId="4570BE1D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TO-263AC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360A" w14:textId="113A348E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504B" w:rsidRPr="00853848" w14:paraId="26961C2C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80FE" w14:textId="00FEF326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SMBF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67368" w14:textId="4FC297D3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504B" w:rsidRPr="00853848" w14:paraId="5E9AED21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9115" w14:textId="77475B22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CF4F" w14:textId="078018B9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504B" w:rsidRPr="00853848" w14:paraId="59DD9753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E63F" w14:textId="58411DF0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JB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083C" w14:textId="55266AE2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504B" w:rsidRPr="00853848" w14:paraId="7E31C4B1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2777" w14:textId="3DDF531E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JC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D1AE" w14:textId="3B8478C5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504B" w:rsidRPr="00853848" w14:paraId="68453BEF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BB40" w14:textId="6419F35C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TBN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7751" w14:textId="5299E970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  <w:tr w:rsidR="004C504B" w:rsidRPr="00853848" w14:paraId="2523CEDE" w14:textId="77777777" w:rsidTr="004C30CA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340A" w14:textId="759D3F6E" w:rsidR="004C504B" w:rsidRPr="006D3E43" w:rsidRDefault="004C504B" w:rsidP="004C504B">
            <w:pPr>
              <w:spacing w:line="240" w:lineRule="auto"/>
              <w:rPr>
                <w:rFonts w:ascii="Arial" w:hAnsi="Arial" w:cs="Arial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</w:rPr>
              <w:t>TBSG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32E8" w14:textId="2C9765AF" w:rsidR="004C504B" w:rsidRDefault="004C504B" w:rsidP="004C504B">
            <w:pPr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2426</w:t>
            </w:r>
          </w:p>
        </w:tc>
      </w:tr>
    </w:tbl>
    <w:p w14:paraId="0077BCFC" w14:textId="2516AC50" w:rsidR="00F3126A" w:rsidRDefault="00F3126A" w:rsidP="002D2B22">
      <w:pPr>
        <w:jc w:val="left"/>
        <w:rPr>
          <w:sz w:val="28"/>
          <w:szCs w:val="28"/>
          <w:u w:val="single"/>
        </w:rPr>
      </w:pPr>
    </w:p>
    <w:sectPr w:rsidR="00F312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3EB9" w14:textId="77777777" w:rsidR="001B765C" w:rsidRDefault="001B765C" w:rsidP="00AD09F9">
      <w:pPr>
        <w:spacing w:line="240" w:lineRule="auto"/>
      </w:pPr>
      <w:r>
        <w:separator/>
      </w:r>
    </w:p>
  </w:endnote>
  <w:endnote w:type="continuationSeparator" w:id="0">
    <w:p w14:paraId="1A63D10A" w14:textId="77777777" w:rsidR="001B765C" w:rsidRDefault="001B765C" w:rsidP="00AD0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F0933" w14:textId="77777777" w:rsidR="001B765C" w:rsidRDefault="001B765C" w:rsidP="00AD09F9">
      <w:pPr>
        <w:spacing w:line="240" w:lineRule="auto"/>
      </w:pPr>
      <w:r>
        <w:separator/>
      </w:r>
    </w:p>
  </w:footnote>
  <w:footnote w:type="continuationSeparator" w:id="0">
    <w:p w14:paraId="0BFD8F01" w14:textId="77777777" w:rsidR="001B765C" w:rsidRDefault="001B765C" w:rsidP="00AD0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7898" w14:textId="29E882A6" w:rsidR="00AD09F9" w:rsidRDefault="006367CB" w:rsidP="006367CB">
    <w:pPr>
      <w:pStyle w:val="a3"/>
      <w:jc w:val="left"/>
    </w:pPr>
    <w:r w:rsidRPr="007579AC">
      <w:rPr>
        <w:noProof/>
      </w:rPr>
      <w:drawing>
        <wp:inline distT="0" distB="0" distL="0" distR="0" wp14:anchorId="57E8D892" wp14:editId="6D55B704">
          <wp:extent cx="5943600" cy="124737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F9"/>
    <w:rsid w:val="0000469F"/>
    <w:rsid w:val="0002564B"/>
    <w:rsid w:val="0005342A"/>
    <w:rsid w:val="000940E1"/>
    <w:rsid w:val="000D7BDC"/>
    <w:rsid w:val="00132CDB"/>
    <w:rsid w:val="00174AFD"/>
    <w:rsid w:val="00183DC4"/>
    <w:rsid w:val="001A021D"/>
    <w:rsid w:val="001A1CB6"/>
    <w:rsid w:val="001A214D"/>
    <w:rsid w:val="001B6E35"/>
    <w:rsid w:val="001B765C"/>
    <w:rsid w:val="001E7C52"/>
    <w:rsid w:val="00225A4D"/>
    <w:rsid w:val="002B18C9"/>
    <w:rsid w:val="002C1A29"/>
    <w:rsid w:val="002D2B22"/>
    <w:rsid w:val="002F2D38"/>
    <w:rsid w:val="002F53A1"/>
    <w:rsid w:val="00303D0B"/>
    <w:rsid w:val="0031127C"/>
    <w:rsid w:val="003A3B7F"/>
    <w:rsid w:val="003B7E9F"/>
    <w:rsid w:val="003E09E7"/>
    <w:rsid w:val="00401532"/>
    <w:rsid w:val="004049F7"/>
    <w:rsid w:val="00415B2E"/>
    <w:rsid w:val="0043299C"/>
    <w:rsid w:val="004648A0"/>
    <w:rsid w:val="00480FC2"/>
    <w:rsid w:val="004C30CA"/>
    <w:rsid w:val="004C504B"/>
    <w:rsid w:val="004C7724"/>
    <w:rsid w:val="004D765A"/>
    <w:rsid w:val="00532093"/>
    <w:rsid w:val="00596DE0"/>
    <w:rsid w:val="0060678B"/>
    <w:rsid w:val="00631AF6"/>
    <w:rsid w:val="00632E1D"/>
    <w:rsid w:val="006367CB"/>
    <w:rsid w:val="006563CB"/>
    <w:rsid w:val="006640F1"/>
    <w:rsid w:val="00681149"/>
    <w:rsid w:val="006937BB"/>
    <w:rsid w:val="006C4651"/>
    <w:rsid w:val="006C5FCC"/>
    <w:rsid w:val="006D3E43"/>
    <w:rsid w:val="006E21D4"/>
    <w:rsid w:val="007164BB"/>
    <w:rsid w:val="007504AA"/>
    <w:rsid w:val="00751529"/>
    <w:rsid w:val="007754BD"/>
    <w:rsid w:val="00776A99"/>
    <w:rsid w:val="007A3EE8"/>
    <w:rsid w:val="007C1B71"/>
    <w:rsid w:val="0081338D"/>
    <w:rsid w:val="008201C6"/>
    <w:rsid w:val="00821FD3"/>
    <w:rsid w:val="00823356"/>
    <w:rsid w:val="00853848"/>
    <w:rsid w:val="00860971"/>
    <w:rsid w:val="00883C69"/>
    <w:rsid w:val="008922FE"/>
    <w:rsid w:val="008A2AED"/>
    <w:rsid w:val="008A76BF"/>
    <w:rsid w:val="008B4EAD"/>
    <w:rsid w:val="008C42DF"/>
    <w:rsid w:val="008D429E"/>
    <w:rsid w:val="0094733A"/>
    <w:rsid w:val="00954D97"/>
    <w:rsid w:val="009555E8"/>
    <w:rsid w:val="00967915"/>
    <w:rsid w:val="009754DC"/>
    <w:rsid w:val="009E2F1D"/>
    <w:rsid w:val="00A012C8"/>
    <w:rsid w:val="00A625D8"/>
    <w:rsid w:val="00AD09F9"/>
    <w:rsid w:val="00B112CC"/>
    <w:rsid w:val="00B41B48"/>
    <w:rsid w:val="00B43ECF"/>
    <w:rsid w:val="00B963DB"/>
    <w:rsid w:val="00BB3471"/>
    <w:rsid w:val="00BF09EF"/>
    <w:rsid w:val="00C56D65"/>
    <w:rsid w:val="00C61288"/>
    <w:rsid w:val="00C902D9"/>
    <w:rsid w:val="00C931AC"/>
    <w:rsid w:val="00C96AEB"/>
    <w:rsid w:val="00CE6E62"/>
    <w:rsid w:val="00D44965"/>
    <w:rsid w:val="00D70AF5"/>
    <w:rsid w:val="00D81EB7"/>
    <w:rsid w:val="00D972BB"/>
    <w:rsid w:val="00DC3015"/>
    <w:rsid w:val="00DF03C9"/>
    <w:rsid w:val="00E64EFF"/>
    <w:rsid w:val="00EA7CE0"/>
    <w:rsid w:val="00EE5DEE"/>
    <w:rsid w:val="00F3126A"/>
    <w:rsid w:val="00F57BE5"/>
    <w:rsid w:val="00F87A29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3B03B"/>
  <w15:chartTrackingRefBased/>
  <w15:docId w15:val="{EC216582-DCA4-4239-90D2-3B26F0BB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line="72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F9"/>
  </w:style>
  <w:style w:type="paragraph" w:styleId="1">
    <w:name w:val="heading 1"/>
    <w:basedOn w:val="a"/>
    <w:next w:val="a"/>
    <w:link w:val="10"/>
    <w:uiPriority w:val="9"/>
    <w:qFormat/>
    <w:rsid w:val="00AD09F9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9F9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9F9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9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9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9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9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9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9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F9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页眉 字符"/>
    <w:basedOn w:val="a0"/>
    <w:link w:val="a3"/>
    <w:uiPriority w:val="99"/>
    <w:rsid w:val="00AD09F9"/>
  </w:style>
  <w:style w:type="paragraph" w:styleId="a5">
    <w:name w:val="footer"/>
    <w:basedOn w:val="a"/>
    <w:link w:val="a6"/>
    <w:uiPriority w:val="99"/>
    <w:unhideWhenUsed/>
    <w:rsid w:val="00AD09F9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页脚 字符"/>
    <w:basedOn w:val="a0"/>
    <w:link w:val="a5"/>
    <w:uiPriority w:val="99"/>
    <w:rsid w:val="00AD09F9"/>
  </w:style>
  <w:style w:type="character" w:customStyle="1" w:styleId="10">
    <w:name w:val="标题 1 字符"/>
    <w:basedOn w:val="a0"/>
    <w:link w:val="1"/>
    <w:uiPriority w:val="9"/>
    <w:rsid w:val="00AD0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AD09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AD09F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AD09F9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AD09F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AD09F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AD09F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AD09F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标题 9 字符"/>
    <w:basedOn w:val="a0"/>
    <w:link w:val="9"/>
    <w:uiPriority w:val="9"/>
    <w:semiHidden/>
    <w:rsid w:val="00AD09F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AD09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AD09F9"/>
    <w:pPr>
      <w:spacing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AD09F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AD09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副标题 字符"/>
    <w:basedOn w:val="a0"/>
    <w:link w:val="aa"/>
    <w:uiPriority w:val="11"/>
    <w:rsid w:val="00AD09F9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AD09F9"/>
    <w:rPr>
      <w:b/>
      <w:bCs/>
    </w:rPr>
  </w:style>
  <w:style w:type="character" w:styleId="ad">
    <w:name w:val="Emphasis"/>
    <w:basedOn w:val="a0"/>
    <w:uiPriority w:val="20"/>
    <w:qFormat/>
    <w:rsid w:val="00AD09F9"/>
    <w:rPr>
      <w:i/>
      <w:iCs/>
    </w:rPr>
  </w:style>
  <w:style w:type="paragraph" w:styleId="ae">
    <w:name w:val="No Spacing"/>
    <w:uiPriority w:val="1"/>
    <w:qFormat/>
    <w:rsid w:val="00AD09F9"/>
    <w:pPr>
      <w:spacing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AD09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AD09F9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AD09F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2">
    <w:name w:val="明显引用 字符"/>
    <w:basedOn w:val="a0"/>
    <w:link w:val="af1"/>
    <w:uiPriority w:val="30"/>
    <w:rsid w:val="00AD09F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AD09F9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AD09F9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AD09F9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AD09F9"/>
    <w:rPr>
      <w:b/>
      <w:bCs/>
      <w:smallCaps/>
      <w:spacing w:val="5"/>
      <w:u w:val="single"/>
    </w:rPr>
  </w:style>
  <w:style w:type="character" w:styleId="af7">
    <w:name w:val="Book Title"/>
    <w:basedOn w:val="a0"/>
    <w:uiPriority w:val="33"/>
    <w:qFormat/>
    <w:rsid w:val="00AD09F9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AD09F9"/>
    <w:pPr>
      <w:outlineLvl w:val="9"/>
    </w:pPr>
  </w:style>
  <w:style w:type="table" w:styleId="af8">
    <w:name w:val="Table Grid"/>
    <w:basedOn w:val="a1"/>
    <w:uiPriority w:val="59"/>
    <w:rsid w:val="00174AFD"/>
    <w:pPr>
      <w:spacing w:line="240" w:lineRule="auto"/>
    </w:pPr>
    <w:rPr>
      <w:rFonts w:ascii="Arial" w:eastAsiaTheme="minorHAnsi" w:hAnsi="Arial" w:cs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63BD-F0B1-4D55-B49A-6D4DD544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Ling</dc:creator>
  <cp:keywords/>
  <dc:description/>
  <cp:lastModifiedBy>JOHNQIU</cp:lastModifiedBy>
  <cp:revision>13</cp:revision>
  <dcterms:created xsi:type="dcterms:W3CDTF">2022-11-09T06:06:00Z</dcterms:created>
  <dcterms:modified xsi:type="dcterms:W3CDTF">2024-07-04T12:21:00Z</dcterms:modified>
</cp:coreProperties>
</file>